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4625F" w14:textId="77777777" w:rsidR="00D82EA3" w:rsidRPr="001727F6" w:rsidRDefault="00D82EA3" w:rsidP="00D82EA3">
      <w:pPr>
        <w:jc w:val="center"/>
        <w:rPr>
          <w:noProof/>
          <w:lang w:val="en-GB"/>
        </w:rPr>
      </w:pPr>
    </w:p>
    <w:p w14:paraId="1CCB30FF" w14:textId="5C1F67B0" w:rsidR="00D82EA3" w:rsidRPr="001727F6" w:rsidRDefault="00D82EA3" w:rsidP="00D82EA3">
      <w:pPr>
        <w:jc w:val="center"/>
        <w:rPr>
          <w:noProof/>
          <w:lang w:val="en-GB"/>
        </w:rPr>
      </w:pPr>
      <w:r w:rsidRPr="001727F6">
        <w:rPr>
          <w:noProof/>
          <w:lang w:val="en-GB"/>
        </w:rPr>
        <w:drawing>
          <wp:inline distT="0" distB="0" distL="0" distR="0" wp14:anchorId="3BD9C18D" wp14:editId="239AD209">
            <wp:extent cx="4963885" cy="2148008"/>
            <wp:effectExtent l="0" t="0" r="8255" b="5080"/>
            <wp:docPr id="99891100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1578" cy="2159991"/>
                    </a:xfrm>
                    <a:prstGeom prst="rect">
                      <a:avLst/>
                    </a:prstGeom>
                    <a:noFill/>
                    <a:ln>
                      <a:noFill/>
                    </a:ln>
                  </pic:spPr>
                </pic:pic>
              </a:graphicData>
            </a:graphic>
          </wp:inline>
        </w:drawing>
      </w:r>
    </w:p>
    <w:p w14:paraId="7941FC55" w14:textId="77777777" w:rsidR="00D82EA3" w:rsidRPr="001727F6" w:rsidRDefault="00D82EA3" w:rsidP="00D82EA3">
      <w:pPr>
        <w:jc w:val="center"/>
        <w:rPr>
          <w:noProof/>
          <w:lang w:val="en-GB"/>
        </w:rPr>
      </w:pPr>
    </w:p>
    <w:p w14:paraId="35DF55F7" w14:textId="265F0528" w:rsidR="00D82EA3" w:rsidRPr="001727F6" w:rsidRDefault="00D82EA3" w:rsidP="00D82EA3">
      <w:pPr>
        <w:jc w:val="center"/>
        <w:rPr>
          <w:noProof/>
          <w:lang w:val="en-GB"/>
        </w:rPr>
      </w:pPr>
    </w:p>
    <w:p w14:paraId="7A964AD0" w14:textId="77777777" w:rsidR="00D82EA3" w:rsidRPr="001727F6" w:rsidRDefault="00D82EA3" w:rsidP="00D82EA3">
      <w:pPr>
        <w:jc w:val="center"/>
        <w:rPr>
          <w:lang w:val="en-GB"/>
        </w:rPr>
      </w:pPr>
    </w:p>
    <w:p w14:paraId="00C3E127" w14:textId="2A4D1D19" w:rsidR="007E48BD" w:rsidRPr="001727F6" w:rsidRDefault="007E48BD" w:rsidP="00D82EA3">
      <w:pPr>
        <w:jc w:val="center"/>
        <w:rPr>
          <w:b/>
          <w:bCs/>
          <w:sz w:val="36"/>
          <w:szCs w:val="36"/>
          <w:lang w:val="en-GB"/>
        </w:rPr>
      </w:pPr>
    </w:p>
    <w:p w14:paraId="27B1DC88" w14:textId="6987ED61" w:rsidR="00D82EA3" w:rsidRPr="001727F6" w:rsidRDefault="00CA3342" w:rsidP="00D82EA3">
      <w:pPr>
        <w:jc w:val="center"/>
        <w:rPr>
          <w:b/>
          <w:bCs/>
          <w:sz w:val="36"/>
          <w:szCs w:val="36"/>
          <w:lang w:val="en-GB"/>
        </w:rPr>
      </w:pPr>
      <w:r w:rsidRPr="001727F6">
        <w:rPr>
          <w:b/>
          <w:bCs/>
          <w:sz w:val="36"/>
          <w:szCs w:val="36"/>
          <w:lang w:val="en-GB"/>
        </w:rPr>
        <w:t>Tender declaration</w:t>
      </w:r>
    </w:p>
    <w:p w14:paraId="1A1672B7" w14:textId="3942C487" w:rsidR="00D82EA3" w:rsidRPr="001727F6" w:rsidRDefault="00D82EA3" w:rsidP="00D82EA3">
      <w:pPr>
        <w:jc w:val="center"/>
        <w:rPr>
          <w:b/>
          <w:bCs/>
          <w:sz w:val="36"/>
          <w:szCs w:val="36"/>
          <w:lang w:val="en-GB"/>
        </w:rPr>
      </w:pPr>
    </w:p>
    <w:p w14:paraId="0BDEB19C" w14:textId="77777777" w:rsidR="00D82EA3" w:rsidRPr="001727F6" w:rsidRDefault="00D82EA3" w:rsidP="00D82EA3">
      <w:pPr>
        <w:jc w:val="center"/>
        <w:rPr>
          <w:b/>
          <w:bCs/>
          <w:sz w:val="36"/>
          <w:szCs w:val="36"/>
          <w:lang w:val="en-GB"/>
        </w:rPr>
      </w:pPr>
    </w:p>
    <w:p w14:paraId="20A6395A" w14:textId="5C63C5D8" w:rsidR="00D82EA3" w:rsidRPr="001727F6" w:rsidRDefault="00D82EA3" w:rsidP="00D82EA3">
      <w:pPr>
        <w:jc w:val="center"/>
        <w:rPr>
          <w:lang w:val="en-GB"/>
        </w:rPr>
      </w:pPr>
      <w:r w:rsidRPr="001727F6">
        <w:rPr>
          <w:b/>
          <w:bCs/>
          <w:sz w:val="36"/>
          <w:szCs w:val="36"/>
          <w:lang w:val="en-GB"/>
        </w:rPr>
        <w:t>Referenc</w:t>
      </w:r>
      <w:r w:rsidR="00CA3342" w:rsidRPr="001727F6">
        <w:rPr>
          <w:b/>
          <w:bCs/>
          <w:sz w:val="36"/>
          <w:szCs w:val="36"/>
          <w:lang w:val="en-GB"/>
        </w:rPr>
        <w:t>e: 26/00317</w:t>
      </w:r>
    </w:p>
    <w:p w14:paraId="41D3655F" w14:textId="77777777" w:rsidR="00D82EA3" w:rsidRPr="001727F6" w:rsidRDefault="00D82EA3" w:rsidP="00D82EA3">
      <w:pPr>
        <w:jc w:val="center"/>
        <w:rPr>
          <w:lang w:val="en-GB"/>
        </w:rPr>
      </w:pPr>
    </w:p>
    <w:p w14:paraId="7A9D80A4" w14:textId="77777777" w:rsidR="000D1230" w:rsidRPr="001727F6" w:rsidRDefault="000D1230" w:rsidP="00D82EA3">
      <w:pPr>
        <w:jc w:val="center"/>
        <w:rPr>
          <w:lang w:val="en-GB"/>
        </w:rPr>
      </w:pPr>
    </w:p>
    <w:p w14:paraId="1887B482" w14:textId="77777777" w:rsidR="000D1230" w:rsidRPr="001727F6" w:rsidRDefault="000D1230" w:rsidP="00D82EA3">
      <w:pPr>
        <w:jc w:val="center"/>
        <w:rPr>
          <w:lang w:val="en-GB"/>
        </w:rPr>
      </w:pPr>
    </w:p>
    <w:p w14:paraId="7F69C387" w14:textId="77777777" w:rsidR="000D1230" w:rsidRPr="001727F6" w:rsidRDefault="000D1230" w:rsidP="00D82EA3">
      <w:pPr>
        <w:jc w:val="center"/>
        <w:rPr>
          <w:lang w:val="en-GB"/>
        </w:rPr>
      </w:pPr>
    </w:p>
    <w:p w14:paraId="0008B6C8" w14:textId="77777777" w:rsidR="000D1230" w:rsidRPr="001727F6" w:rsidRDefault="000D1230" w:rsidP="00D82EA3">
      <w:pPr>
        <w:jc w:val="center"/>
        <w:rPr>
          <w:lang w:val="en-GB"/>
        </w:rPr>
      </w:pPr>
    </w:p>
    <w:p w14:paraId="0B4A0ED1" w14:textId="77777777" w:rsidR="000D1230" w:rsidRPr="001727F6" w:rsidRDefault="000D1230" w:rsidP="00D82EA3">
      <w:pPr>
        <w:jc w:val="center"/>
        <w:rPr>
          <w:lang w:val="en-GB"/>
        </w:rPr>
      </w:pPr>
    </w:p>
    <w:p w14:paraId="7FB4A02E" w14:textId="77777777" w:rsidR="000D1230" w:rsidRPr="001727F6" w:rsidRDefault="000D1230" w:rsidP="00D82EA3">
      <w:pPr>
        <w:jc w:val="center"/>
        <w:rPr>
          <w:lang w:val="en-GB"/>
        </w:rPr>
      </w:pPr>
    </w:p>
    <w:p w14:paraId="62E8C58D" w14:textId="77777777" w:rsidR="000D1230" w:rsidRPr="001727F6" w:rsidRDefault="000D1230" w:rsidP="00D82EA3">
      <w:pPr>
        <w:jc w:val="center"/>
        <w:rPr>
          <w:lang w:val="en-GB"/>
        </w:rPr>
      </w:pPr>
    </w:p>
    <w:p w14:paraId="129E71F1" w14:textId="7342EFC2" w:rsidR="00314E10" w:rsidRPr="001727F6" w:rsidRDefault="00314E10" w:rsidP="00D82EA3">
      <w:pPr>
        <w:jc w:val="center"/>
        <w:rPr>
          <w:lang w:val="en-GB"/>
        </w:rPr>
      </w:pPr>
    </w:p>
    <w:p w14:paraId="69F4DD82" w14:textId="77777777" w:rsidR="00314E10" w:rsidRPr="001727F6" w:rsidRDefault="00314E10">
      <w:pPr>
        <w:rPr>
          <w:lang w:val="en-GB"/>
        </w:rPr>
      </w:pPr>
      <w:r w:rsidRPr="001727F6">
        <w:rPr>
          <w:lang w:val="en-GB"/>
        </w:rPr>
        <w:br w:type="page"/>
      </w:r>
    </w:p>
    <w:p w14:paraId="1C0B2F8A" w14:textId="77777777" w:rsidR="00E8512C" w:rsidRPr="001727F6" w:rsidRDefault="00E8512C" w:rsidP="00E8512C">
      <w:pPr>
        <w:rPr>
          <w:lang w:val="en-GB"/>
        </w:rPr>
      </w:pPr>
      <w:r w:rsidRPr="001727F6">
        <w:rPr>
          <w:lang w:val="en-GB"/>
        </w:rPr>
        <w:lastRenderedPageBreak/>
        <w:t> </w:t>
      </w:r>
    </w:p>
    <w:p w14:paraId="1AB4C610" w14:textId="666D2577" w:rsidR="00940551" w:rsidRPr="001727F6" w:rsidRDefault="00940551">
      <w:pPr>
        <w:rPr>
          <w:lang w:val="en-GB" w:eastAsia="nb-NO"/>
        </w:rPr>
      </w:pPr>
      <w:r w:rsidRPr="001727F6">
        <w:rPr>
          <w:b/>
          <w:bCs/>
          <w:lang w:val="en-GB"/>
        </w:rPr>
        <w:t xml:space="preserve">APPENDIX </w:t>
      </w:r>
      <w:r w:rsidR="00183E15">
        <w:rPr>
          <w:b/>
          <w:bCs/>
          <w:lang w:val="en-GB"/>
        </w:rPr>
        <w:t xml:space="preserve">7 </w:t>
      </w:r>
      <w:r w:rsidR="001727F6" w:rsidRPr="001727F6">
        <w:rPr>
          <w:b/>
          <w:bCs/>
          <w:lang w:val="en-GB"/>
        </w:rPr>
        <w:t>—</w:t>
      </w:r>
      <w:r w:rsidRPr="001727F6">
        <w:rPr>
          <w:b/>
          <w:bCs/>
          <w:lang w:val="en-GB"/>
        </w:rPr>
        <w:t xml:space="preserve"> COMMITMENT DECLARATION</w:t>
      </w:r>
      <w:r w:rsidRPr="001727F6">
        <w:rPr>
          <w:lang w:val="en-GB"/>
        </w:rPr>
        <w:t> </w:t>
      </w:r>
    </w:p>
    <w:p w14:paraId="42535446" w14:textId="77777777" w:rsidR="00E8512C" w:rsidRPr="001727F6" w:rsidRDefault="00E8512C" w:rsidP="00E8512C">
      <w:pPr>
        <w:rPr>
          <w:lang w:val="en-GB"/>
        </w:rPr>
      </w:pPr>
      <w:r w:rsidRPr="001727F6">
        <w:rPr>
          <w:lang w:val="en-GB"/>
        </w:rPr>
        <w:t> </w:t>
      </w:r>
    </w:p>
    <w:p w14:paraId="6291D6AD" w14:textId="77777777" w:rsidR="00940551" w:rsidRPr="001727F6" w:rsidRDefault="00940551">
      <w:pPr>
        <w:rPr>
          <w:lang w:val="en-GB" w:eastAsia="nb-NO"/>
        </w:rPr>
      </w:pPr>
      <w:r w:rsidRPr="001727F6">
        <w:rPr>
          <w:b/>
          <w:bCs/>
          <w:lang w:val="en-GB"/>
        </w:rPr>
        <w:t>&lt;The main supplier&gt; wishes to rely on the capacity of another entity in connection with the procurement of a case and records management system for the Norwegian Agency for Exchange Cooperation (Norec).</w:t>
      </w:r>
      <w:r w:rsidRPr="001727F6">
        <w:rPr>
          <w:lang w:val="en-GB"/>
        </w:rPr>
        <w:t> </w:t>
      </w:r>
    </w:p>
    <w:p w14:paraId="2F7F25A2" w14:textId="77777777" w:rsidR="00E8512C" w:rsidRPr="001727F6" w:rsidRDefault="00E8512C" w:rsidP="00E8512C">
      <w:pPr>
        <w:rPr>
          <w:lang w:val="en-GB"/>
        </w:rPr>
      </w:pPr>
      <w:r w:rsidRPr="001727F6">
        <w:rPr>
          <w:lang w:val="en-GB"/>
        </w:rPr>
        <w:t> </w:t>
      </w:r>
    </w:p>
    <w:p w14:paraId="00A78458" w14:textId="77777777" w:rsidR="00940551" w:rsidRPr="001727F6" w:rsidRDefault="00940551">
      <w:pPr>
        <w:rPr>
          <w:lang w:val="en-GB" w:eastAsia="nb-NO"/>
        </w:rPr>
      </w:pPr>
      <w:r w:rsidRPr="001727F6">
        <w:rPr>
          <w:b/>
          <w:bCs/>
          <w:u w:val="single"/>
          <w:lang w:val="en-GB"/>
        </w:rPr>
        <w:t>Complete the information about the main supplier</w:t>
      </w:r>
      <w:r w:rsidRPr="001727F6">
        <w:rPr>
          <w:lang w:val="en-GB"/>
        </w:rPr>
        <w:t> </w:t>
      </w:r>
    </w:p>
    <w:p w14:paraId="3E3E4856" w14:textId="77777777" w:rsidR="00E8512C" w:rsidRPr="001727F6" w:rsidRDefault="00E8512C" w:rsidP="00E8512C">
      <w:pPr>
        <w:rPr>
          <w:lang w:val="en-GB"/>
        </w:rPr>
      </w:pPr>
      <w:r w:rsidRPr="001727F6">
        <w:rPr>
          <w:lang w:val="en-GB"/>
        </w:rPr>
        <w:t> </w:t>
      </w:r>
    </w:p>
    <w:tbl>
      <w:tblPr>
        <w:tblW w:w="0" w:type="dxa"/>
        <w:tblCellSpacing w:w="15" w:type="dxa"/>
        <w:tblCellMar>
          <w:top w:w="15" w:type="dxa"/>
          <w:left w:w="15" w:type="dxa"/>
          <w:bottom w:w="15" w:type="dxa"/>
          <w:right w:w="15" w:type="dxa"/>
        </w:tblCellMar>
        <w:tblLook w:val="04A0" w:firstRow="1" w:lastRow="0" w:firstColumn="1" w:lastColumn="0" w:noHBand="0" w:noVBand="1"/>
      </w:tblPr>
      <w:tblGrid>
        <w:gridCol w:w="4599"/>
        <w:gridCol w:w="4453"/>
      </w:tblGrid>
      <w:tr w:rsidR="00940551" w:rsidRPr="001727F6" w14:paraId="2F0EB955" w14:textId="77777777">
        <w:trPr>
          <w:trHeight w:val="285"/>
          <w:tblCellSpacing w:w="15" w:type="dxa"/>
        </w:trPr>
        <w:tc>
          <w:tcPr>
            <w:tcW w:w="45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3232293B" w14:textId="77777777" w:rsidR="00940551" w:rsidRPr="001727F6" w:rsidRDefault="00940551">
            <w:pPr>
              <w:rPr>
                <w:lang w:val="en-GB" w:eastAsia="nb-NO"/>
              </w:rPr>
            </w:pPr>
            <w:r w:rsidRPr="001727F6">
              <w:rPr>
                <w:lang w:val="en-GB"/>
              </w:rPr>
              <w:t>Name of main supplier: </w:t>
            </w:r>
          </w:p>
        </w:tc>
        <w:tc>
          <w:tcPr>
            <w:tcW w:w="445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49647CA6" w14:textId="77777777" w:rsidR="00940551" w:rsidRPr="001727F6" w:rsidRDefault="00940551">
            <w:pPr>
              <w:rPr>
                <w:lang w:val="en-GB"/>
              </w:rPr>
            </w:pPr>
            <w:r w:rsidRPr="001727F6">
              <w:rPr>
                <w:lang w:val="en-GB"/>
              </w:rPr>
              <w:t> </w:t>
            </w:r>
          </w:p>
        </w:tc>
      </w:tr>
      <w:tr w:rsidR="00940551" w:rsidRPr="001727F6" w14:paraId="24C96FA7" w14:textId="77777777">
        <w:trPr>
          <w:trHeight w:val="285"/>
          <w:tblCellSpacing w:w="15" w:type="dxa"/>
        </w:trPr>
        <w:tc>
          <w:tcPr>
            <w:tcW w:w="459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62E8C13A" w14:textId="77777777" w:rsidR="00940551" w:rsidRPr="001727F6" w:rsidRDefault="00940551">
            <w:pPr>
              <w:rPr>
                <w:lang w:val="en-GB"/>
              </w:rPr>
            </w:pPr>
            <w:r w:rsidRPr="001727F6">
              <w:rPr>
                <w:lang w:val="en-GB"/>
              </w:rPr>
              <w:t>Organisation number: </w:t>
            </w:r>
          </w:p>
        </w:tc>
        <w:tc>
          <w:tcPr>
            <w:tcW w:w="445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649B5A0" w14:textId="77777777" w:rsidR="00940551" w:rsidRPr="001727F6" w:rsidRDefault="00940551">
            <w:pPr>
              <w:rPr>
                <w:lang w:val="en-GB"/>
              </w:rPr>
            </w:pPr>
            <w:r w:rsidRPr="001727F6">
              <w:rPr>
                <w:lang w:val="en-GB"/>
              </w:rPr>
              <w:t> </w:t>
            </w:r>
          </w:p>
        </w:tc>
      </w:tr>
      <w:tr w:rsidR="00940551" w:rsidRPr="001727F6" w14:paraId="7B9F1772" w14:textId="77777777">
        <w:trPr>
          <w:trHeight w:val="285"/>
          <w:tblCellSpacing w:w="15" w:type="dxa"/>
        </w:trPr>
        <w:tc>
          <w:tcPr>
            <w:tcW w:w="459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ECD19CE" w14:textId="77777777" w:rsidR="00940551" w:rsidRPr="001727F6" w:rsidRDefault="00940551">
            <w:pPr>
              <w:rPr>
                <w:lang w:val="en-GB"/>
              </w:rPr>
            </w:pPr>
            <w:r w:rsidRPr="001727F6">
              <w:rPr>
                <w:lang w:val="en-GB"/>
              </w:rPr>
              <w:t>Address: </w:t>
            </w:r>
          </w:p>
        </w:tc>
        <w:tc>
          <w:tcPr>
            <w:tcW w:w="445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D63E041" w14:textId="77777777" w:rsidR="00940551" w:rsidRPr="001727F6" w:rsidRDefault="00940551">
            <w:pPr>
              <w:rPr>
                <w:lang w:val="en-GB"/>
              </w:rPr>
            </w:pPr>
            <w:r w:rsidRPr="001727F6">
              <w:rPr>
                <w:lang w:val="en-GB"/>
              </w:rPr>
              <w:t> </w:t>
            </w:r>
          </w:p>
        </w:tc>
      </w:tr>
      <w:tr w:rsidR="00940551" w:rsidRPr="001727F6" w14:paraId="33102B1A" w14:textId="77777777">
        <w:trPr>
          <w:trHeight w:val="285"/>
          <w:tblCellSpacing w:w="15" w:type="dxa"/>
        </w:trPr>
        <w:tc>
          <w:tcPr>
            <w:tcW w:w="459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15357BE" w14:textId="0DD38D2F" w:rsidR="00940551" w:rsidRPr="001727F6" w:rsidRDefault="001727F6">
            <w:pPr>
              <w:rPr>
                <w:lang w:val="en-GB"/>
              </w:rPr>
            </w:pPr>
            <w:r w:rsidRPr="001727F6">
              <w:rPr>
                <w:lang w:val="en-GB"/>
              </w:rPr>
              <w:t>Postcode</w:t>
            </w:r>
            <w:r w:rsidR="00940551" w:rsidRPr="001727F6">
              <w:rPr>
                <w:lang w:val="en-GB"/>
              </w:rPr>
              <w:t>, place: </w:t>
            </w:r>
          </w:p>
        </w:tc>
        <w:tc>
          <w:tcPr>
            <w:tcW w:w="445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559DA16" w14:textId="77777777" w:rsidR="00940551" w:rsidRPr="001727F6" w:rsidRDefault="00940551">
            <w:pPr>
              <w:rPr>
                <w:lang w:val="en-GB"/>
              </w:rPr>
            </w:pPr>
            <w:r w:rsidRPr="001727F6">
              <w:rPr>
                <w:lang w:val="en-GB"/>
              </w:rPr>
              <w:t> </w:t>
            </w:r>
          </w:p>
        </w:tc>
      </w:tr>
    </w:tbl>
    <w:p w14:paraId="4BA4677F" w14:textId="77777777" w:rsidR="00E8512C" w:rsidRPr="001727F6" w:rsidRDefault="00E8512C" w:rsidP="00E8512C">
      <w:pPr>
        <w:rPr>
          <w:lang w:val="en-GB"/>
        </w:rPr>
      </w:pPr>
      <w:r w:rsidRPr="001727F6">
        <w:rPr>
          <w:lang w:val="en-GB"/>
        </w:rPr>
        <w:t>  </w:t>
      </w:r>
    </w:p>
    <w:p w14:paraId="49B7D8DA" w14:textId="77777777" w:rsidR="00940551" w:rsidRPr="001727F6" w:rsidRDefault="00940551">
      <w:pPr>
        <w:rPr>
          <w:lang w:val="en-GB" w:eastAsia="nb-NO"/>
        </w:rPr>
      </w:pPr>
      <w:r w:rsidRPr="001727F6">
        <w:rPr>
          <w:b/>
          <w:bCs/>
          <w:u w:val="single"/>
          <w:lang w:val="en-GB"/>
        </w:rPr>
        <w:t>Complete the information about the entity supporting the main supplier</w:t>
      </w:r>
      <w:r w:rsidRPr="001727F6">
        <w:rPr>
          <w:lang w:val="en-GB"/>
        </w:rPr>
        <w:t> </w:t>
      </w:r>
    </w:p>
    <w:tbl>
      <w:tblPr>
        <w:tblW w:w="0" w:type="dxa"/>
        <w:tblCellSpacing w:w="15" w:type="dxa"/>
        <w:tblCellMar>
          <w:top w:w="15" w:type="dxa"/>
          <w:left w:w="15" w:type="dxa"/>
          <w:bottom w:w="15" w:type="dxa"/>
          <w:right w:w="15" w:type="dxa"/>
        </w:tblCellMar>
        <w:tblLook w:val="04A0" w:firstRow="1" w:lastRow="0" w:firstColumn="1" w:lastColumn="0" w:noHBand="0" w:noVBand="1"/>
      </w:tblPr>
      <w:tblGrid>
        <w:gridCol w:w="4599"/>
        <w:gridCol w:w="4453"/>
      </w:tblGrid>
      <w:tr w:rsidR="00940551" w:rsidRPr="001727F6" w14:paraId="41CCCC85" w14:textId="77777777">
        <w:trPr>
          <w:trHeight w:val="285"/>
          <w:tblCellSpacing w:w="15" w:type="dxa"/>
        </w:trPr>
        <w:tc>
          <w:tcPr>
            <w:tcW w:w="45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3E27913" w14:textId="77777777" w:rsidR="00940551" w:rsidRPr="001727F6" w:rsidRDefault="00940551">
            <w:pPr>
              <w:rPr>
                <w:lang w:val="en-GB" w:eastAsia="nb-NO"/>
              </w:rPr>
            </w:pPr>
            <w:r w:rsidRPr="001727F6">
              <w:rPr>
                <w:lang w:val="en-GB"/>
              </w:rPr>
              <w:t>Name of supporting entity: </w:t>
            </w:r>
          </w:p>
        </w:tc>
        <w:tc>
          <w:tcPr>
            <w:tcW w:w="445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524BD23A" w14:textId="77777777" w:rsidR="00940551" w:rsidRPr="001727F6" w:rsidRDefault="00940551">
            <w:pPr>
              <w:rPr>
                <w:lang w:val="en-GB"/>
              </w:rPr>
            </w:pPr>
            <w:r w:rsidRPr="001727F6">
              <w:rPr>
                <w:lang w:val="en-GB"/>
              </w:rPr>
              <w:t> </w:t>
            </w:r>
          </w:p>
        </w:tc>
      </w:tr>
      <w:tr w:rsidR="00940551" w:rsidRPr="001727F6" w14:paraId="1C2B5572" w14:textId="77777777">
        <w:trPr>
          <w:trHeight w:val="285"/>
          <w:tblCellSpacing w:w="15" w:type="dxa"/>
        </w:trPr>
        <w:tc>
          <w:tcPr>
            <w:tcW w:w="459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68CECECC" w14:textId="77777777" w:rsidR="00940551" w:rsidRPr="001727F6" w:rsidRDefault="00940551">
            <w:pPr>
              <w:rPr>
                <w:lang w:val="en-GB"/>
              </w:rPr>
            </w:pPr>
            <w:r w:rsidRPr="001727F6">
              <w:rPr>
                <w:lang w:val="en-GB"/>
              </w:rPr>
              <w:t>Organisation number: </w:t>
            </w:r>
          </w:p>
        </w:tc>
        <w:tc>
          <w:tcPr>
            <w:tcW w:w="445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0E0690F" w14:textId="77777777" w:rsidR="00940551" w:rsidRPr="001727F6" w:rsidRDefault="00940551">
            <w:pPr>
              <w:rPr>
                <w:lang w:val="en-GB"/>
              </w:rPr>
            </w:pPr>
            <w:r w:rsidRPr="001727F6">
              <w:rPr>
                <w:lang w:val="en-GB"/>
              </w:rPr>
              <w:t> </w:t>
            </w:r>
          </w:p>
        </w:tc>
      </w:tr>
      <w:tr w:rsidR="00940551" w:rsidRPr="001727F6" w14:paraId="75CA11B3" w14:textId="77777777">
        <w:trPr>
          <w:trHeight w:val="285"/>
          <w:tblCellSpacing w:w="15" w:type="dxa"/>
        </w:trPr>
        <w:tc>
          <w:tcPr>
            <w:tcW w:w="459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4579A698" w14:textId="77777777" w:rsidR="00940551" w:rsidRPr="001727F6" w:rsidRDefault="00940551">
            <w:pPr>
              <w:rPr>
                <w:lang w:val="en-GB"/>
              </w:rPr>
            </w:pPr>
            <w:r w:rsidRPr="001727F6">
              <w:rPr>
                <w:lang w:val="en-GB"/>
              </w:rPr>
              <w:t>Address: </w:t>
            </w:r>
          </w:p>
        </w:tc>
        <w:tc>
          <w:tcPr>
            <w:tcW w:w="445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6F8E730" w14:textId="77777777" w:rsidR="00940551" w:rsidRPr="001727F6" w:rsidRDefault="00940551">
            <w:pPr>
              <w:rPr>
                <w:lang w:val="en-GB"/>
              </w:rPr>
            </w:pPr>
            <w:r w:rsidRPr="001727F6">
              <w:rPr>
                <w:lang w:val="en-GB"/>
              </w:rPr>
              <w:t> </w:t>
            </w:r>
          </w:p>
        </w:tc>
      </w:tr>
      <w:tr w:rsidR="00940551" w:rsidRPr="001727F6" w14:paraId="73262D32" w14:textId="77777777">
        <w:trPr>
          <w:trHeight w:val="285"/>
          <w:tblCellSpacing w:w="15" w:type="dxa"/>
        </w:trPr>
        <w:tc>
          <w:tcPr>
            <w:tcW w:w="459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6415E421" w14:textId="1ACC03E2" w:rsidR="00940551" w:rsidRPr="001727F6" w:rsidRDefault="001727F6">
            <w:pPr>
              <w:rPr>
                <w:lang w:val="en-GB"/>
              </w:rPr>
            </w:pPr>
            <w:r w:rsidRPr="001727F6">
              <w:rPr>
                <w:lang w:val="en-GB"/>
              </w:rPr>
              <w:t>Postcode</w:t>
            </w:r>
            <w:r w:rsidR="00940551" w:rsidRPr="001727F6">
              <w:rPr>
                <w:lang w:val="en-GB"/>
              </w:rPr>
              <w:t>, place: </w:t>
            </w:r>
          </w:p>
        </w:tc>
        <w:tc>
          <w:tcPr>
            <w:tcW w:w="445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6DDB99B" w14:textId="77777777" w:rsidR="00940551" w:rsidRPr="001727F6" w:rsidRDefault="00940551">
            <w:pPr>
              <w:rPr>
                <w:lang w:val="en-GB"/>
              </w:rPr>
            </w:pPr>
            <w:r w:rsidRPr="001727F6">
              <w:rPr>
                <w:lang w:val="en-GB"/>
              </w:rPr>
              <w:t> </w:t>
            </w:r>
          </w:p>
        </w:tc>
      </w:tr>
    </w:tbl>
    <w:p w14:paraId="29FB9F7E" w14:textId="77777777" w:rsidR="00940551" w:rsidRPr="001727F6" w:rsidRDefault="00940551">
      <w:pPr>
        <w:rPr>
          <w:lang w:val="en-GB" w:eastAsia="nb-NO"/>
        </w:rPr>
      </w:pPr>
      <w:r w:rsidRPr="001727F6">
        <w:rPr>
          <w:lang w:val="en-GB"/>
        </w:rPr>
        <w:t>It is confirmed that &lt;THE SUPPORTING ENTITY&gt; undertakes to make the necessary resources available for &lt;THE MAIN SUPPLIER&gt;’s contractual obligations in the event of contract award. </w:t>
      </w:r>
    </w:p>
    <w:p w14:paraId="0C2E48F4" w14:textId="77777777" w:rsidR="00E8512C" w:rsidRPr="001727F6" w:rsidRDefault="00E8512C" w:rsidP="00E8512C">
      <w:pPr>
        <w:rPr>
          <w:lang w:val="en-GB"/>
        </w:rPr>
      </w:pPr>
      <w:r w:rsidRPr="001727F6">
        <w:rPr>
          <w:lang w:val="en-GB"/>
        </w:rPr>
        <w:t> </w:t>
      </w:r>
    </w:p>
    <w:p w14:paraId="24BC4C54" w14:textId="77777777" w:rsidR="00940551" w:rsidRPr="001727F6" w:rsidRDefault="00940551">
      <w:pPr>
        <w:rPr>
          <w:lang w:val="en-GB" w:eastAsia="nb-NO"/>
        </w:rPr>
      </w:pPr>
      <w:r w:rsidRPr="001727F6">
        <w:rPr>
          <w:lang w:val="en-GB"/>
        </w:rPr>
        <w:t>It is confirmed that &lt;THE SUPPORTING ENTITY&gt; understands that if a supplier relies on the capacity of other entities to satisfy requirements relating to economic and financial standing, the contracting authority may require the entity to be jointly and severally liable for the performance of the contract. </w:t>
      </w:r>
    </w:p>
    <w:p w14:paraId="499D6E59" w14:textId="77777777" w:rsidR="00940551" w:rsidRPr="001727F6" w:rsidRDefault="00940551">
      <w:pPr>
        <w:rPr>
          <w:lang w:val="en-GB" w:eastAsia="nb-NO"/>
        </w:rPr>
      </w:pPr>
      <w:r w:rsidRPr="001727F6">
        <w:rPr>
          <w:b/>
          <w:bCs/>
          <w:u w:val="single"/>
          <w:lang w:val="en-GB"/>
        </w:rPr>
        <w:t>Tick the applicable option:</w:t>
      </w:r>
      <w:r w:rsidRPr="001727F6">
        <w:rPr>
          <w:lang w:val="en-GB"/>
        </w:rPr>
        <w:t> </w:t>
      </w:r>
    </w:p>
    <w:p w14:paraId="06C5645C" w14:textId="77777777" w:rsidR="00E8512C" w:rsidRPr="001727F6" w:rsidRDefault="00E8512C" w:rsidP="00E8512C">
      <w:pPr>
        <w:rPr>
          <w:lang w:val="en-GB"/>
        </w:rPr>
      </w:pPr>
      <w:r w:rsidRPr="001727F6">
        <w:rPr>
          <w:lang w:val="en-GB"/>
        </w:rPr>
        <w:t>  </w:t>
      </w:r>
    </w:p>
    <w:p w14:paraId="5D42765A" w14:textId="77777777" w:rsidR="00940551" w:rsidRPr="001727F6" w:rsidRDefault="00940551">
      <w:pPr>
        <w:rPr>
          <w:lang w:val="en-GB" w:eastAsia="nb-NO"/>
        </w:rPr>
      </w:pPr>
      <w:r w:rsidRPr="001727F6">
        <w:rPr>
          <w:lang w:val="en-GB"/>
        </w:rPr>
        <w:t xml:space="preserve">The commitment declaration applies </w:t>
      </w:r>
      <w:r w:rsidRPr="001727F6">
        <w:rPr>
          <w:b/>
          <w:bCs/>
          <w:i/>
          <w:iCs/>
          <w:lang w:val="en-GB"/>
        </w:rPr>
        <w:t>only</w:t>
      </w:r>
      <w:r w:rsidRPr="001727F6">
        <w:rPr>
          <w:lang w:val="en-GB"/>
        </w:rPr>
        <w:t xml:space="preserve"> as support for fulfilling the </w:t>
      </w:r>
      <w:r w:rsidRPr="001727F6">
        <w:rPr>
          <w:b/>
          <w:bCs/>
          <w:lang w:val="en-GB"/>
        </w:rPr>
        <w:t>supplier’s economic and financial standing</w:t>
      </w:r>
      <w:r w:rsidRPr="001727F6">
        <w:rPr>
          <w:lang w:val="en-GB"/>
        </w:rPr>
        <w:t>. </w:t>
      </w:r>
    </w:p>
    <w:p w14:paraId="0AC95070" w14:textId="77777777" w:rsidR="00E8512C" w:rsidRPr="001727F6" w:rsidRDefault="00E8512C" w:rsidP="00E8512C">
      <w:pPr>
        <w:rPr>
          <w:lang w:val="en-GB"/>
        </w:rPr>
      </w:pPr>
      <w:r w:rsidRPr="001727F6">
        <w:rPr>
          <w:lang w:val="en-GB"/>
        </w:rPr>
        <w:t>  </w:t>
      </w:r>
    </w:p>
    <w:p w14:paraId="4BABE2CB" w14:textId="77777777" w:rsidR="00940551" w:rsidRPr="001727F6" w:rsidRDefault="00940551">
      <w:pPr>
        <w:rPr>
          <w:lang w:val="en-GB" w:eastAsia="nb-NO"/>
        </w:rPr>
      </w:pPr>
      <w:r w:rsidRPr="001727F6">
        <w:rPr>
          <w:lang w:val="en-GB"/>
        </w:rPr>
        <w:t xml:space="preserve">The commitment declaration applies </w:t>
      </w:r>
      <w:r w:rsidRPr="001727F6">
        <w:rPr>
          <w:b/>
          <w:bCs/>
          <w:i/>
          <w:iCs/>
          <w:lang w:val="en-GB"/>
        </w:rPr>
        <w:t>only</w:t>
      </w:r>
      <w:r w:rsidRPr="001727F6">
        <w:rPr>
          <w:lang w:val="en-GB"/>
        </w:rPr>
        <w:t xml:space="preserve"> as support for fulfilling the </w:t>
      </w:r>
      <w:r w:rsidRPr="001727F6">
        <w:rPr>
          <w:b/>
          <w:bCs/>
          <w:lang w:val="en-GB"/>
        </w:rPr>
        <w:t>supplier’s technical and professional qualifications</w:t>
      </w:r>
      <w:r w:rsidRPr="001727F6">
        <w:rPr>
          <w:lang w:val="en-GB"/>
        </w:rPr>
        <w:t>. </w:t>
      </w:r>
    </w:p>
    <w:p w14:paraId="1B7F4DE2" w14:textId="77777777" w:rsidR="00E8512C" w:rsidRPr="001727F6" w:rsidRDefault="00E8512C" w:rsidP="00E8512C">
      <w:pPr>
        <w:rPr>
          <w:lang w:val="en-GB"/>
        </w:rPr>
      </w:pPr>
      <w:r w:rsidRPr="001727F6">
        <w:rPr>
          <w:lang w:val="en-GB"/>
        </w:rPr>
        <w:lastRenderedPageBreak/>
        <w:t>  </w:t>
      </w:r>
    </w:p>
    <w:p w14:paraId="1528534B" w14:textId="77777777" w:rsidR="00940551" w:rsidRPr="001727F6" w:rsidRDefault="00940551">
      <w:pPr>
        <w:rPr>
          <w:lang w:val="en-GB" w:eastAsia="nb-NO"/>
        </w:rPr>
      </w:pPr>
      <w:r w:rsidRPr="001727F6">
        <w:rPr>
          <w:lang w:val="en-GB"/>
        </w:rPr>
        <w:t xml:space="preserve">The commitment declaration applies to fulfilment of </w:t>
      </w:r>
      <w:proofErr w:type="gramStart"/>
      <w:r w:rsidRPr="001727F6">
        <w:rPr>
          <w:b/>
          <w:bCs/>
          <w:i/>
          <w:iCs/>
          <w:lang w:val="en-GB"/>
        </w:rPr>
        <w:t>both</w:t>
      </w:r>
      <w:r w:rsidRPr="001727F6">
        <w:rPr>
          <w:lang w:val="en-GB"/>
        </w:rPr>
        <w:t xml:space="preserve"> of the stated</w:t>
      </w:r>
      <w:proofErr w:type="gramEnd"/>
      <w:r w:rsidRPr="001727F6">
        <w:rPr>
          <w:lang w:val="en-GB"/>
        </w:rPr>
        <w:t xml:space="preserve"> qualification requirements, namely the </w:t>
      </w:r>
      <w:r w:rsidRPr="001727F6">
        <w:rPr>
          <w:b/>
          <w:bCs/>
          <w:lang w:val="en-GB"/>
        </w:rPr>
        <w:t>supplier’s economic and financial standing</w:t>
      </w:r>
      <w:r w:rsidRPr="001727F6">
        <w:rPr>
          <w:lang w:val="en-GB"/>
        </w:rPr>
        <w:t xml:space="preserve"> and the </w:t>
      </w:r>
      <w:r w:rsidRPr="001727F6">
        <w:rPr>
          <w:b/>
          <w:bCs/>
          <w:lang w:val="en-GB"/>
        </w:rPr>
        <w:t>supplier’s technical and professional qualifications</w:t>
      </w:r>
      <w:r w:rsidRPr="001727F6">
        <w:rPr>
          <w:lang w:val="en-GB"/>
        </w:rPr>
        <w:t>. </w:t>
      </w:r>
    </w:p>
    <w:p w14:paraId="6C9F0792" w14:textId="77777777" w:rsidR="00E8512C" w:rsidRPr="001727F6" w:rsidRDefault="00E8512C" w:rsidP="00E8512C">
      <w:pPr>
        <w:rPr>
          <w:lang w:val="en-GB"/>
        </w:rPr>
      </w:pPr>
      <w:r w:rsidRPr="001727F6">
        <w:rPr>
          <w:lang w:val="en-GB"/>
        </w:rPr>
        <w:t>  </w:t>
      </w:r>
    </w:p>
    <w:p w14:paraId="0E056388" w14:textId="77777777" w:rsidR="00940551" w:rsidRPr="001727F6" w:rsidRDefault="00940551">
      <w:pPr>
        <w:rPr>
          <w:lang w:val="en-GB" w:eastAsia="nb-NO"/>
        </w:rPr>
      </w:pPr>
      <w:r w:rsidRPr="001727F6">
        <w:rPr>
          <w:lang w:val="en-GB"/>
        </w:rPr>
        <w:t>Place/date: </w:t>
      </w:r>
    </w:p>
    <w:p w14:paraId="0B5AF8DD" w14:textId="77777777" w:rsidR="00E8512C" w:rsidRPr="001727F6" w:rsidRDefault="00E8512C" w:rsidP="00E8512C">
      <w:pPr>
        <w:rPr>
          <w:lang w:val="en-GB"/>
        </w:rPr>
      </w:pPr>
      <w:r w:rsidRPr="001727F6">
        <w:rPr>
          <w:lang w:val="en-GB"/>
        </w:rPr>
        <w:t>  </w:t>
      </w:r>
    </w:p>
    <w:p w14:paraId="3C0E934F" w14:textId="77777777" w:rsidR="00940551" w:rsidRPr="001727F6" w:rsidRDefault="00940551">
      <w:pPr>
        <w:rPr>
          <w:lang w:val="en-GB" w:eastAsia="nb-NO"/>
        </w:rPr>
      </w:pPr>
      <w:r w:rsidRPr="001727F6">
        <w:rPr>
          <w:lang w:val="en-GB"/>
        </w:rPr>
        <w:t>Signature: </w:t>
      </w:r>
    </w:p>
    <w:p w14:paraId="38038AEF" w14:textId="77777777" w:rsidR="00940551" w:rsidRPr="001727F6" w:rsidRDefault="00940551">
      <w:pPr>
        <w:rPr>
          <w:lang w:val="en-GB" w:eastAsia="nb-NO"/>
        </w:rPr>
      </w:pPr>
      <w:r w:rsidRPr="001727F6">
        <w:rPr>
          <w:lang w:val="en-GB"/>
        </w:rPr>
        <w:t>Name (BLOCK CAPITALS): </w:t>
      </w:r>
    </w:p>
    <w:p w14:paraId="6B76F7D0" w14:textId="77777777" w:rsidR="00940551" w:rsidRPr="001727F6" w:rsidRDefault="00940551">
      <w:pPr>
        <w:rPr>
          <w:lang w:val="en-GB" w:eastAsia="nb-NO"/>
        </w:rPr>
      </w:pPr>
      <w:r w:rsidRPr="001727F6">
        <w:rPr>
          <w:lang w:val="en-GB"/>
        </w:rPr>
        <w:t>Position/title: </w:t>
      </w:r>
    </w:p>
    <w:p w14:paraId="5019E896" w14:textId="77777777" w:rsidR="00940551" w:rsidRPr="001727F6" w:rsidRDefault="00940551">
      <w:pPr>
        <w:rPr>
          <w:lang w:val="en-GB" w:eastAsia="nb-NO"/>
        </w:rPr>
      </w:pPr>
      <w:r w:rsidRPr="001727F6">
        <w:rPr>
          <w:i/>
          <w:iCs/>
          <w:u w:val="single"/>
          <w:lang w:val="en-GB"/>
        </w:rPr>
        <w:t>The commitment declaration must be signed by person(s) authorised to bind the supporting entity.</w:t>
      </w:r>
      <w:r w:rsidRPr="001727F6">
        <w:rPr>
          <w:lang w:val="en-GB"/>
        </w:rPr>
        <w:t> </w:t>
      </w:r>
    </w:p>
    <w:p w14:paraId="2AB127B2" w14:textId="77777777" w:rsidR="000D1230" w:rsidRPr="001727F6" w:rsidRDefault="000D1230" w:rsidP="000D1230">
      <w:pPr>
        <w:rPr>
          <w:lang w:val="en-GB"/>
        </w:rPr>
      </w:pPr>
    </w:p>
    <w:sectPr w:rsidR="000D1230" w:rsidRPr="001727F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50A86" w14:textId="77777777" w:rsidR="005F4273" w:rsidRDefault="005F4273" w:rsidP="00CA4BA9">
      <w:pPr>
        <w:spacing w:after="0" w:line="240" w:lineRule="auto"/>
      </w:pPr>
      <w:r>
        <w:separator/>
      </w:r>
    </w:p>
  </w:endnote>
  <w:endnote w:type="continuationSeparator" w:id="0">
    <w:p w14:paraId="3BC858B6" w14:textId="77777777" w:rsidR="005F4273" w:rsidRDefault="005F4273" w:rsidP="00CA4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CB532" w14:textId="77777777" w:rsidR="00CA4BA9" w:rsidRDefault="00CA4BA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64725" w14:textId="77777777" w:rsidR="00CA4BA9" w:rsidRDefault="00CA4BA9">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6A85" w14:textId="77777777" w:rsidR="00CA4BA9" w:rsidRDefault="00CA4BA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8ED53" w14:textId="77777777" w:rsidR="005F4273" w:rsidRDefault="005F4273" w:rsidP="00CA4BA9">
      <w:pPr>
        <w:spacing w:after="0" w:line="240" w:lineRule="auto"/>
      </w:pPr>
      <w:r>
        <w:separator/>
      </w:r>
    </w:p>
  </w:footnote>
  <w:footnote w:type="continuationSeparator" w:id="0">
    <w:p w14:paraId="352C5DC6" w14:textId="77777777" w:rsidR="005F4273" w:rsidRDefault="005F4273" w:rsidP="00CA4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8E61C" w14:textId="77777777" w:rsidR="00CA4BA9" w:rsidRDefault="00CA4BA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35AB" w14:textId="77777777" w:rsidR="00CA4BA9" w:rsidRDefault="00CA4BA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4C07" w14:textId="77777777" w:rsidR="00CA4BA9" w:rsidRDefault="00CA4BA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51157ED"/>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FB84123"/>
    <w:multiLevelType w:val="multilevel"/>
    <w:tmpl w:val="37BC7844"/>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34950990">
    <w:abstractNumId w:val="3"/>
  </w:num>
  <w:num w:numId="2" w16cid:durableId="314917955">
    <w:abstractNumId w:val="9"/>
  </w:num>
  <w:num w:numId="3" w16cid:durableId="224799386">
    <w:abstractNumId w:val="8"/>
  </w:num>
  <w:num w:numId="4" w16cid:durableId="1893030570">
    <w:abstractNumId w:val="5"/>
  </w:num>
  <w:num w:numId="5" w16cid:durableId="1061173527">
    <w:abstractNumId w:val="0"/>
  </w:num>
  <w:num w:numId="6" w16cid:durableId="1695770050">
    <w:abstractNumId w:val="10"/>
  </w:num>
  <w:num w:numId="7" w16cid:durableId="1203250308">
    <w:abstractNumId w:val="6"/>
  </w:num>
  <w:num w:numId="8" w16cid:durableId="926231233">
    <w:abstractNumId w:val="2"/>
  </w:num>
  <w:num w:numId="9" w16cid:durableId="1704671920">
    <w:abstractNumId w:val="4"/>
  </w:num>
  <w:num w:numId="10" w16cid:durableId="1399596417">
    <w:abstractNumId w:val="11"/>
  </w:num>
  <w:num w:numId="11" w16cid:durableId="2063823913">
    <w:abstractNumId w:val="1"/>
  </w:num>
  <w:num w:numId="12" w16cid:durableId="12371338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A3"/>
    <w:rsid w:val="00005C42"/>
    <w:rsid w:val="00041288"/>
    <w:rsid w:val="00074A68"/>
    <w:rsid w:val="000D1230"/>
    <w:rsid w:val="0013284E"/>
    <w:rsid w:val="00156A35"/>
    <w:rsid w:val="001575CF"/>
    <w:rsid w:val="001675A3"/>
    <w:rsid w:val="001727F6"/>
    <w:rsid w:val="00183E15"/>
    <w:rsid w:val="001922BF"/>
    <w:rsid w:val="001F5F40"/>
    <w:rsid w:val="002B438B"/>
    <w:rsid w:val="00314E10"/>
    <w:rsid w:val="00463DD6"/>
    <w:rsid w:val="004A6195"/>
    <w:rsid w:val="00573CAA"/>
    <w:rsid w:val="005F4273"/>
    <w:rsid w:val="00690ED7"/>
    <w:rsid w:val="0070245F"/>
    <w:rsid w:val="00756C9E"/>
    <w:rsid w:val="007E48BD"/>
    <w:rsid w:val="00811C90"/>
    <w:rsid w:val="00852F75"/>
    <w:rsid w:val="00860338"/>
    <w:rsid w:val="008F2E48"/>
    <w:rsid w:val="00907536"/>
    <w:rsid w:val="00940551"/>
    <w:rsid w:val="00A5224B"/>
    <w:rsid w:val="00AE0797"/>
    <w:rsid w:val="00B153B5"/>
    <w:rsid w:val="00BA0098"/>
    <w:rsid w:val="00BB6C3E"/>
    <w:rsid w:val="00C042E2"/>
    <w:rsid w:val="00CA3342"/>
    <w:rsid w:val="00CA4BA9"/>
    <w:rsid w:val="00D434F7"/>
    <w:rsid w:val="00D43E7D"/>
    <w:rsid w:val="00D82EA3"/>
    <w:rsid w:val="00DA7EB4"/>
    <w:rsid w:val="00E8512C"/>
    <w:rsid w:val="00F260D2"/>
    <w:rsid w:val="00F51C2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EC6C6"/>
  <w15:chartTrackingRefBased/>
  <w15:docId w15:val="{002C83D8-9F97-40AD-A2B3-1CDA395DB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63DD6"/>
    <w:pPr>
      <w:keepNext/>
      <w:keepLines/>
      <w:spacing w:before="240" w:after="0"/>
      <w:outlineLvl w:val="0"/>
    </w:pPr>
    <w:rPr>
      <w:rFonts w:eastAsiaTheme="majorEastAsia" w:cs="Calibri"/>
      <w:color w:val="0F4761" w:themeColor="accent1" w:themeShade="BF"/>
      <w:sz w:val="40"/>
      <w:szCs w:val="32"/>
    </w:rPr>
  </w:style>
  <w:style w:type="paragraph" w:styleId="Overskrift2">
    <w:name w:val="heading 2"/>
    <w:basedOn w:val="Normal"/>
    <w:next w:val="Normal"/>
    <w:link w:val="Overskrift2Tegn"/>
    <w:uiPriority w:val="9"/>
    <w:unhideWhenUsed/>
    <w:qFormat/>
    <w:rsid w:val="00690ED7"/>
    <w:pPr>
      <w:keepNext/>
      <w:keepLines/>
      <w:spacing w:before="40" w:after="0"/>
      <w:outlineLvl w:val="1"/>
    </w:pPr>
    <w:rPr>
      <w:rFonts w:eastAsiaTheme="majorEastAsia" w:cs="Calibri"/>
      <w:color w:val="0F4761" w:themeColor="accent1" w:themeShade="BF"/>
      <w:sz w:val="32"/>
      <w:szCs w:val="26"/>
    </w:rPr>
  </w:style>
  <w:style w:type="paragraph" w:styleId="Overskrift3">
    <w:name w:val="heading 3"/>
    <w:basedOn w:val="Normal"/>
    <w:next w:val="Normal"/>
    <w:link w:val="Overskrift3Tegn"/>
    <w:uiPriority w:val="9"/>
    <w:semiHidden/>
    <w:unhideWhenUsed/>
    <w:qFormat/>
    <w:rsid w:val="0013284E"/>
    <w:pPr>
      <w:keepNext/>
      <w:keepLines/>
      <w:spacing w:before="40" w:after="0"/>
      <w:outlineLvl w:val="2"/>
    </w:pPr>
    <w:rPr>
      <w:rFonts w:eastAsiaTheme="majorEastAsia" w:cs="Calibri"/>
      <w:color w:val="0A2F40" w:themeColor="accent1" w:themeShade="7F"/>
      <w:sz w:val="28"/>
      <w:szCs w:val="24"/>
    </w:rPr>
  </w:style>
  <w:style w:type="paragraph" w:styleId="Overskrift4">
    <w:name w:val="heading 4"/>
    <w:basedOn w:val="Normal"/>
    <w:next w:val="Normal"/>
    <w:link w:val="Overskrift4Tegn"/>
    <w:uiPriority w:val="9"/>
    <w:unhideWhenUsed/>
    <w:qFormat/>
    <w:rsid w:val="00D82EA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82EA3"/>
    <w:pPr>
      <w:keepNext/>
      <w:keepLines/>
      <w:spacing w:before="80" w:after="40"/>
      <w:outlineLvl w:val="4"/>
    </w:pPr>
    <w:rPr>
      <w:rFonts w:asciiTheme="minorHAnsi" w:eastAsiaTheme="majorEastAsia" w:hAnsiTheme="minorHAnsi" w:cstheme="majorBidi"/>
      <w:color w:val="0F4761" w:themeColor="accent1" w:themeShade="BF"/>
    </w:rPr>
  </w:style>
  <w:style w:type="paragraph" w:styleId="Overskrift6">
    <w:name w:val="heading 6"/>
    <w:basedOn w:val="Normal"/>
    <w:next w:val="Normal"/>
    <w:link w:val="Overskrift6Tegn"/>
    <w:uiPriority w:val="9"/>
    <w:semiHidden/>
    <w:unhideWhenUsed/>
    <w:qFormat/>
    <w:rsid w:val="00D82EA3"/>
    <w:pPr>
      <w:keepNext/>
      <w:keepLines/>
      <w:spacing w:before="40" w:after="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82EA3"/>
    <w:pPr>
      <w:keepNext/>
      <w:keepLines/>
      <w:spacing w:before="40" w:after="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iPriority w:val="9"/>
    <w:semiHidden/>
    <w:unhideWhenUsed/>
    <w:qFormat/>
    <w:rsid w:val="00D82EA3"/>
    <w:pPr>
      <w:keepNext/>
      <w:keepLines/>
      <w:spacing w:after="0"/>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82EA3"/>
    <w:pPr>
      <w:keepNext/>
      <w:keepLines/>
      <w:spacing w:after="0"/>
      <w:outlineLvl w:val="8"/>
    </w:pPr>
    <w:rPr>
      <w:rFonts w:asciiTheme="minorHAnsi" w:eastAsiaTheme="majorEastAsia" w:hAnsiTheme="min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63DD6"/>
    <w:rPr>
      <w:rFonts w:eastAsiaTheme="majorEastAsia" w:cs="Calibri"/>
      <w:color w:val="0F4761" w:themeColor="accent1" w:themeShade="BF"/>
      <w:sz w:val="40"/>
      <w:szCs w:val="32"/>
    </w:rPr>
  </w:style>
  <w:style w:type="character" w:customStyle="1" w:styleId="Overskrift2Tegn">
    <w:name w:val="Overskrift 2 Tegn"/>
    <w:basedOn w:val="Standardskriftforavsnitt"/>
    <w:link w:val="Overskrift2"/>
    <w:uiPriority w:val="9"/>
    <w:rsid w:val="00690ED7"/>
    <w:rPr>
      <w:rFonts w:eastAsiaTheme="majorEastAsia" w:cs="Calibri"/>
      <w:color w:val="0F4761" w:themeColor="accent1" w:themeShade="BF"/>
      <w:sz w:val="32"/>
      <w:szCs w:val="26"/>
    </w:rPr>
  </w:style>
  <w:style w:type="character" w:customStyle="1" w:styleId="Overskrift3Tegn">
    <w:name w:val="Overskrift 3 Tegn"/>
    <w:basedOn w:val="Standardskriftforavsnitt"/>
    <w:link w:val="Overskrift3"/>
    <w:uiPriority w:val="9"/>
    <w:semiHidden/>
    <w:rsid w:val="0013284E"/>
    <w:rPr>
      <w:rFonts w:eastAsiaTheme="majorEastAsia" w:cs="Calibri"/>
      <w:color w:val="0A2F40" w:themeColor="accent1" w:themeShade="7F"/>
      <w:sz w:val="28"/>
      <w:szCs w:val="24"/>
    </w:rPr>
  </w:style>
  <w:style w:type="paragraph" w:styleId="Undertittel">
    <w:name w:val="Subtitle"/>
    <w:basedOn w:val="Normal"/>
    <w:next w:val="Normal"/>
    <w:link w:val="UndertittelTegn"/>
    <w:uiPriority w:val="11"/>
    <w:qFormat/>
    <w:rsid w:val="00F260D2"/>
    <w:pPr>
      <w:numPr>
        <w:ilvl w:val="1"/>
      </w:numPr>
    </w:pPr>
    <w:rPr>
      <w:rFonts w:eastAsiaTheme="minorEastAsia" w:cs="Calibri"/>
      <w:color w:val="5A5A5A" w:themeColor="text1" w:themeTint="A5"/>
      <w:spacing w:val="15"/>
      <w:sz w:val="28"/>
    </w:rPr>
  </w:style>
  <w:style w:type="character" w:customStyle="1" w:styleId="UndertittelTegn">
    <w:name w:val="Undertittel Tegn"/>
    <w:basedOn w:val="Standardskriftforavsnitt"/>
    <w:link w:val="Undertittel"/>
    <w:uiPriority w:val="11"/>
    <w:rsid w:val="00F260D2"/>
    <w:rPr>
      <w:rFonts w:eastAsiaTheme="minorEastAsia" w:cs="Calibri"/>
      <w:color w:val="5A5A5A" w:themeColor="text1" w:themeTint="A5"/>
      <w:spacing w:val="15"/>
      <w:sz w:val="28"/>
    </w:rPr>
  </w:style>
  <w:style w:type="paragraph" w:styleId="Tittel">
    <w:name w:val="Title"/>
    <w:basedOn w:val="Normal"/>
    <w:next w:val="Normal"/>
    <w:link w:val="TittelTegn"/>
    <w:uiPriority w:val="10"/>
    <w:qFormat/>
    <w:rsid w:val="00D43E7D"/>
    <w:pPr>
      <w:spacing w:after="0" w:line="240" w:lineRule="auto"/>
      <w:contextualSpacing/>
    </w:pPr>
    <w:rPr>
      <w:rFonts w:eastAsiaTheme="majorEastAsia" w:cs="Calibri"/>
      <w:spacing w:val="-10"/>
      <w:kern w:val="28"/>
      <w:sz w:val="56"/>
      <w:szCs w:val="56"/>
    </w:rPr>
  </w:style>
  <w:style w:type="character" w:customStyle="1" w:styleId="TittelTegn">
    <w:name w:val="Tittel Tegn"/>
    <w:basedOn w:val="Standardskriftforavsnitt"/>
    <w:link w:val="Tittel"/>
    <w:uiPriority w:val="10"/>
    <w:rsid w:val="00D43E7D"/>
    <w:rPr>
      <w:rFonts w:eastAsiaTheme="majorEastAsia" w:cs="Calibri"/>
      <w:spacing w:val="-10"/>
      <w:kern w:val="28"/>
      <w:sz w:val="56"/>
      <w:szCs w:val="56"/>
    </w:rPr>
  </w:style>
  <w:style w:type="character" w:customStyle="1" w:styleId="Overskrift4Tegn">
    <w:name w:val="Overskrift 4 Tegn"/>
    <w:basedOn w:val="Standardskriftforavsnitt"/>
    <w:link w:val="Overskrift4"/>
    <w:uiPriority w:val="9"/>
    <w:rsid w:val="00D82EA3"/>
    <w:rPr>
      <w:rFonts w:asciiTheme="minorHAnsi" w:eastAsiaTheme="majorEastAsia" w:hAnsiTheme="minorHAnsi"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D82EA3"/>
    <w:rPr>
      <w:rFonts w:asciiTheme="minorHAnsi" w:eastAsiaTheme="majorEastAsia" w:hAnsiTheme="minorHAnsi" w:cstheme="majorBidi"/>
      <w:color w:val="0F4761" w:themeColor="accent1" w:themeShade="BF"/>
    </w:rPr>
  </w:style>
  <w:style w:type="character" w:customStyle="1" w:styleId="Overskrift6Tegn">
    <w:name w:val="Overskrift 6 Tegn"/>
    <w:basedOn w:val="Standardskriftforavsnitt"/>
    <w:link w:val="Overskrift6"/>
    <w:uiPriority w:val="9"/>
    <w:semiHidden/>
    <w:rsid w:val="00D82EA3"/>
    <w:rPr>
      <w:rFonts w:asciiTheme="minorHAnsi" w:eastAsiaTheme="majorEastAsia" w:hAnsiTheme="minorHAnsi" w:cstheme="majorBidi"/>
      <w:i/>
      <w:iCs/>
      <w:color w:val="595959" w:themeColor="text1" w:themeTint="A6"/>
    </w:rPr>
  </w:style>
  <w:style w:type="character" w:customStyle="1" w:styleId="Overskrift7Tegn">
    <w:name w:val="Overskrift 7 Tegn"/>
    <w:basedOn w:val="Standardskriftforavsnitt"/>
    <w:link w:val="Overskrift7"/>
    <w:uiPriority w:val="9"/>
    <w:semiHidden/>
    <w:rsid w:val="00D82EA3"/>
    <w:rPr>
      <w:rFonts w:asciiTheme="minorHAnsi" w:eastAsiaTheme="majorEastAsia" w:hAnsiTheme="minorHAnsi" w:cstheme="majorBidi"/>
      <w:color w:val="595959" w:themeColor="text1" w:themeTint="A6"/>
    </w:rPr>
  </w:style>
  <w:style w:type="character" w:customStyle="1" w:styleId="Overskrift8Tegn">
    <w:name w:val="Overskrift 8 Tegn"/>
    <w:basedOn w:val="Standardskriftforavsnitt"/>
    <w:link w:val="Overskrift8"/>
    <w:uiPriority w:val="9"/>
    <w:semiHidden/>
    <w:rsid w:val="00D82EA3"/>
    <w:rPr>
      <w:rFonts w:asciiTheme="minorHAnsi" w:eastAsiaTheme="majorEastAsia" w:hAnsiTheme="minorHAnsi" w:cstheme="majorBidi"/>
      <w:i/>
      <w:iCs/>
      <w:color w:val="272727" w:themeColor="text1" w:themeTint="D8"/>
    </w:rPr>
  </w:style>
  <w:style w:type="character" w:customStyle="1" w:styleId="Overskrift9Tegn">
    <w:name w:val="Overskrift 9 Tegn"/>
    <w:basedOn w:val="Standardskriftforavsnitt"/>
    <w:link w:val="Overskrift9"/>
    <w:uiPriority w:val="9"/>
    <w:semiHidden/>
    <w:rsid w:val="00D82EA3"/>
    <w:rPr>
      <w:rFonts w:asciiTheme="minorHAnsi" w:eastAsiaTheme="majorEastAsia" w:hAnsiTheme="minorHAnsi" w:cstheme="majorBidi"/>
      <w:color w:val="272727" w:themeColor="text1" w:themeTint="D8"/>
    </w:rPr>
  </w:style>
  <w:style w:type="paragraph" w:styleId="Sitat">
    <w:name w:val="Quote"/>
    <w:basedOn w:val="Normal"/>
    <w:next w:val="Normal"/>
    <w:link w:val="SitatTegn"/>
    <w:uiPriority w:val="29"/>
    <w:qFormat/>
    <w:rsid w:val="00D82EA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D82EA3"/>
    <w:rPr>
      <w:i/>
      <w:iCs/>
      <w:color w:val="404040" w:themeColor="text1" w:themeTint="BF"/>
    </w:rPr>
  </w:style>
  <w:style w:type="paragraph" w:styleId="Listeavsnitt">
    <w:name w:val="List Paragraph"/>
    <w:basedOn w:val="Normal"/>
    <w:uiPriority w:val="34"/>
    <w:qFormat/>
    <w:rsid w:val="00D82EA3"/>
    <w:pPr>
      <w:ind w:left="720"/>
      <w:contextualSpacing/>
    </w:pPr>
  </w:style>
  <w:style w:type="character" w:styleId="Sterkutheving">
    <w:name w:val="Intense Emphasis"/>
    <w:basedOn w:val="Standardskriftforavsnitt"/>
    <w:uiPriority w:val="21"/>
    <w:qFormat/>
    <w:rsid w:val="00D82EA3"/>
    <w:rPr>
      <w:i/>
      <w:iCs/>
      <w:color w:val="0F4761" w:themeColor="accent1" w:themeShade="BF"/>
    </w:rPr>
  </w:style>
  <w:style w:type="paragraph" w:styleId="Sterktsitat">
    <w:name w:val="Intense Quote"/>
    <w:basedOn w:val="Normal"/>
    <w:next w:val="Normal"/>
    <w:link w:val="SterktsitatTegn"/>
    <w:uiPriority w:val="30"/>
    <w:qFormat/>
    <w:rsid w:val="00D82E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D82EA3"/>
    <w:rPr>
      <w:i/>
      <w:iCs/>
      <w:color w:val="0F4761" w:themeColor="accent1" w:themeShade="BF"/>
    </w:rPr>
  </w:style>
  <w:style w:type="character" w:styleId="Sterkreferanse">
    <w:name w:val="Intense Reference"/>
    <w:basedOn w:val="Standardskriftforavsnitt"/>
    <w:uiPriority w:val="32"/>
    <w:qFormat/>
    <w:rsid w:val="00D82EA3"/>
    <w:rPr>
      <w:b/>
      <w:bCs/>
      <w:smallCaps/>
      <w:color w:val="0F4761" w:themeColor="accent1" w:themeShade="BF"/>
      <w:spacing w:val="5"/>
    </w:rPr>
  </w:style>
  <w:style w:type="paragraph" w:styleId="Brdtekst">
    <w:name w:val="Body Text"/>
    <w:basedOn w:val="Normal"/>
    <w:link w:val="BrdtekstTegn"/>
    <w:rsid w:val="00B153B5"/>
    <w:pPr>
      <w:spacing w:after="0" w:line="300" w:lineRule="atLeast"/>
    </w:pPr>
    <w:rPr>
      <w:rFonts w:ascii="DepCentury Old Style" w:eastAsia="Times New Roman" w:hAnsi="DepCentury Old Style" w:cs="Times New Roman"/>
      <w:kern w:val="0"/>
      <w:szCs w:val="20"/>
      <w:lang w:eastAsia="nb-NO"/>
      <w14:ligatures w14:val="none"/>
    </w:rPr>
  </w:style>
  <w:style w:type="character" w:customStyle="1" w:styleId="BrdtekstTegn">
    <w:name w:val="Brødtekst Tegn"/>
    <w:basedOn w:val="Standardskriftforavsnitt"/>
    <w:link w:val="Brdtekst"/>
    <w:rsid w:val="00B153B5"/>
    <w:rPr>
      <w:rFonts w:ascii="DepCentury Old Style" w:eastAsia="Times New Roman" w:hAnsi="DepCentury Old Style" w:cs="Times New Roman"/>
      <w:kern w:val="0"/>
      <w:szCs w:val="20"/>
      <w:lang w:eastAsia="nb-NO"/>
      <w14:ligatures w14:val="none"/>
    </w:rPr>
  </w:style>
  <w:style w:type="character" w:styleId="Hyperkobling">
    <w:name w:val="Hyperlink"/>
    <w:uiPriority w:val="99"/>
    <w:rsid w:val="00B153B5"/>
    <w:rPr>
      <w:dstrike w:val="0"/>
      <w:color w:val="666699"/>
      <w:u w:val="none"/>
      <w:effect w:val="none"/>
    </w:rPr>
  </w:style>
  <w:style w:type="paragraph" w:styleId="Merknadstekst">
    <w:name w:val="annotation text"/>
    <w:basedOn w:val="Normal"/>
    <w:link w:val="MerknadstekstTegn"/>
    <w:semiHidden/>
    <w:rsid w:val="00B153B5"/>
    <w:pPr>
      <w:spacing w:after="0" w:line="300" w:lineRule="atLeast"/>
    </w:pPr>
    <w:rPr>
      <w:rFonts w:ascii="Arial" w:eastAsia="Times New Roman" w:hAnsi="Arial" w:cs="Times New Roman"/>
      <w:kern w:val="0"/>
      <w:sz w:val="20"/>
      <w:szCs w:val="20"/>
      <w:lang w:eastAsia="nb-NO"/>
      <w14:ligatures w14:val="none"/>
    </w:rPr>
  </w:style>
  <w:style w:type="character" w:customStyle="1" w:styleId="MerknadstekstTegn">
    <w:name w:val="Merknadstekst Tegn"/>
    <w:basedOn w:val="Standardskriftforavsnitt"/>
    <w:link w:val="Merknadstekst"/>
    <w:semiHidden/>
    <w:rsid w:val="00B153B5"/>
    <w:rPr>
      <w:rFonts w:ascii="Arial" w:eastAsia="Times New Roman" w:hAnsi="Arial" w:cs="Times New Roman"/>
      <w:kern w:val="0"/>
      <w:sz w:val="20"/>
      <w:szCs w:val="20"/>
      <w:lang w:eastAsia="nb-NO"/>
      <w14:ligatures w14:val="none"/>
    </w:rPr>
  </w:style>
  <w:style w:type="character" w:styleId="Merknadsreferanse">
    <w:name w:val="annotation reference"/>
    <w:semiHidden/>
    <w:rsid w:val="00B153B5"/>
    <w:rPr>
      <w:sz w:val="16"/>
      <w:szCs w:val="16"/>
    </w:rPr>
  </w:style>
  <w:style w:type="paragraph" w:customStyle="1" w:styleId="Enkel">
    <w:name w:val="Enkel"/>
    <w:basedOn w:val="Normal"/>
    <w:rsid w:val="00B153B5"/>
    <w:pPr>
      <w:autoSpaceDE w:val="0"/>
      <w:autoSpaceDN w:val="0"/>
      <w:spacing w:after="0" w:line="240" w:lineRule="auto"/>
    </w:pPr>
    <w:rPr>
      <w:rFonts w:ascii="Arial" w:eastAsia="Times New Roman" w:hAnsi="Arial" w:cs="Arial"/>
      <w:kern w:val="0"/>
      <w:sz w:val="24"/>
      <w:szCs w:val="24"/>
      <w:lang w:eastAsia="nb-NO"/>
      <w14:ligatures w14:val="none"/>
    </w:rPr>
  </w:style>
  <w:style w:type="paragraph" w:styleId="Topptekst">
    <w:name w:val="header"/>
    <w:basedOn w:val="Normal"/>
    <w:link w:val="TopptekstTegn"/>
    <w:uiPriority w:val="99"/>
    <w:unhideWhenUsed/>
    <w:rsid w:val="00CA4BA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A4BA9"/>
  </w:style>
  <w:style w:type="paragraph" w:styleId="Bunntekst">
    <w:name w:val="footer"/>
    <w:basedOn w:val="Normal"/>
    <w:link w:val="BunntekstTegn"/>
    <w:uiPriority w:val="99"/>
    <w:unhideWhenUsed/>
    <w:rsid w:val="00CA4BA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A4B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71E5BF5-8D70-4B2E-97F3-D20AEDF3C4ED}">
  <we:reference id="c8ff7962-dd88-458f-a70d-f457e8cafdb9" version="5.0.1.0" store="EXCatalog" storeType="EXCatalog"/>
  <we:alternateReferences/>
  <we:properties/>
  <we:bindings/>
  <we:snapshot xmlns:r="http://schemas.openxmlformats.org/officeDocument/2006/relationships"/>
</we:webextension>
</file>

<file path=docMetadata/LabelInfo.xml><?xml version="1.0" encoding="utf-8"?>
<clbl:labelList xmlns:clbl="http://schemas.microsoft.com/office/2020/mipLabelMetadata">
  <clbl:label id="{e3d9abc6-88d9-4d71-b76a-265387d48ca4}" enabled="0" method="" siteId="{e3d9abc6-88d9-4d71-b76a-265387d48ca4}" removed="1"/>
</clbl:labelList>
</file>

<file path=docProps/app.xml><?xml version="1.0" encoding="utf-8"?>
<ap:Properties xmlns:vt="http://schemas.openxmlformats.org/officeDocument/2006/docPropsVTypes" xmlns:ap="http://schemas.openxmlformats.org/officeDocument/2006/extended-properties">
  <ap:Template>Normal.dotm</ap:Template>
  <ap:TotalTime>77</ap:TotalTime>
  <ap:Pages>3</ap:Pages>
  <ap:Words>247</ap:Words>
  <ap:Characters>1518</ap:Characters>
  <ap:Application>Microsoft Office Word</ap:Application>
  <ap:DocSecurity>0</ap:DocSecurity>
  <ap:Lines>75</ap:Lines>
  <ap:Paragraphs>37</ap:Paragraphs>
  <ap:ScaleCrop>false</ap:ScaleCrop>
  <ap:Company/>
  <ap:LinksUpToDate>false</ap:LinksUpToDate>
  <ap:CharactersWithSpaces>1728</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Linn-Helen Evensen</dc:creator>
  <cp:keywords/>
  <dc:description/>
  <cp:lastModifiedBy>Linn-Helen Evensen</cp:lastModifiedBy>
  <cp:revision>11</cp:revision>
  <dcterms:created xsi:type="dcterms:W3CDTF">2026-06-15T11:59:00Z</dcterms:created>
  <dcterms:modified xsi:type="dcterms:W3CDTF">2026-06-15T13:45:00Z</dcterms:modified>
</cp:coreProperties>
</file>